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42B7" w14:textId="77777777" w:rsidR="00107E3A" w:rsidRDefault="00107E3A" w:rsidP="00107E3A">
      <w:pPr>
        <w:rPr>
          <w:color w:val="000000"/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>Dear All</w:t>
      </w:r>
    </w:p>
    <w:p w14:paraId="6C3A57C5" w14:textId="77777777" w:rsidR="00107E3A" w:rsidRDefault="00107E3A" w:rsidP="00107E3A">
      <w:pPr>
        <w:rPr>
          <w:color w:val="000000"/>
          <w:lang w:eastAsia="en-GB"/>
        </w:rPr>
      </w:pPr>
    </w:p>
    <w:p w14:paraId="154612FC" w14:textId="77777777" w:rsidR="00107E3A" w:rsidRDefault="00107E3A" w:rsidP="00107E3A">
      <w:pPr>
        <w:rPr>
          <w:color w:val="000000"/>
          <w:lang w:eastAsia="en-GB"/>
        </w:rPr>
      </w:pPr>
      <w:r>
        <w:rPr>
          <w:color w:val="000000"/>
          <w:sz w:val="28"/>
          <w:szCs w:val="28"/>
          <w:lang w:eastAsia="en-GB"/>
        </w:rPr>
        <w:t>The next Consultative Committee meeting will be:</w:t>
      </w:r>
    </w:p>
    <w:p w14:paraId="3C530F1C" w14:textId="77777777" w:rsidR="00107E3A" w:rsidRDefault="00107E3A" w:rsidP="00107E3A">
      <w:pPr>
        <w:ind w:left="360"/>
        <w:rPr>
          <w:color w:val="000000"/>
          <w:lang w:eastAsia="en-GB"/>
        </w:rPr>
      </w:pPr>
      <w:r>
        <w:rPr>
          <w:color w:val="000000"/>
          <w:sz w:val="28"/>
          <w:szCs w:val="28"/>
          <w:lang w:eastAsia="en-GB"/>
        </w:rPr>
        <w:t xml:space="preserve">On </w:t>
      </w:r>
      <w:r>
        <w:rPr>
          <w:color w:val="70AD47"/>
          <w:sz w:val="28"/>
          <w:szCs w:val="28"/>
          <w:lang w:eastAsia="en-GB"/>
        </w:rPr>
        <w:t>&lt;date&gt; </w:t>
      </w:r>
      <w:r>
        <w:rPr>
          <w:color w:val="000000"/>
          <w:sz w:val="28"/>
          <w:szCs w:val="28"/>
          <w:lang w:eastAsia="en-GB"/>
        </w:rPr>
        <w:t>at</w:t>
      </w:r>
      <w:r>
        <w:rPr>
          <w:color w:val="70AD47"/>
          <w:sz w:val="28"/>
          <w:szCs w:val="28"/>
          <w:lang w:eastAsia="en-GB"/>
        </w:rPr>
        <w:t xml:space="preserve"> &lt;time</w:t>
      </w:r>
      <w:proofErr w:type="gramStart"/>
      <w:r>
        <w:rPr>
          <w:color w:val="70AD47"/>
          <w:sz w:val="28"/>
          <w:szCs w:val="28"/>
          <w:lang w:eastAsia="en-GB"/>
        </w:rPr>
        <w:t>&gt;  </w:t>
      </w:r>
      <w:r>
        <w:rPr>
          <w:color w:val="000000"/>
          <w:sz w:val="28"/>
          <w:szCs w:val="28"/>
          <w:lang w:eastAsia="en-GB"/>
        </w:rPr>
        <w:t>via</w:t>
      </w:r>
      <w:proofErr w:type="gramEnd"/>
      <w:r>
        <w:rPr>
          <w:color w:val="000000"/>
          <w:sz w:val="28"/>
          <w:szCs w:val="28"/>
          <w:lang w:eastAsia="en-GB"/>
        </w:rPr>
        <w:t xml:space="preserve"> Zoom</w:t>
      </w:r>
    </w:p>
    <w:p w14:paraId="59777C89" w14:textId="77777777" w:rsidR="00107E3A" w:rsidRDefault="00107E3A" w:rsidP="00107E3A">
      <w:pPr>
        <w:ind w:left="780"/>
        <w:rPr>
          <w:color w:val="000000"/>
          <w:lang w:eastAsia="en-GB"/>
        </w:rPr>
      </w:pPr>
    </w:p>
    <w:p w14:paraId="57F18C07" w14:textId="77777777" w:rsidR="00107E3A" w:rsidRDefault="00107E3A" w:rsidP="00107E3A">
      <w:pPr>
        <w:rPr>
          <w:color w:val="000000"/>
          <w:lang w:eastAsia="en-GB"/>
        </w:rPr>
      </w:pPr>
      <w:r>
        <w:rPr>
          <w:color w:val="000000"/>
          <w:sz w:val="28"/>
          <w:szCs w:val="28"/>
          <w:lang w:eastAsia="en-GB"/>
        </w:rPr>
        <w:t xml:space="preserve">Consultative Committee Representatives are required to email their group/team members and ask them to email yourself with any items for the </w:t>
      </w:r>
      <w:proofErr w:type="gramStart"/>
      <w:r>
        <w:rPr>
          <w:color w:val="000000"/>
          <w:sz w:val="28"/>
          <w:szCs w:val="28"/>
          <w:lang w:eastAsia="en-GB"/>
        </w:rPr>
        <w:t>Agenda</w:t>
      </w:r>
      <w:proofErr w:type="gramEnd"/>
      <w:r>
        <w:rPr>
          <w:color w:val="000000"/>
          <w:sz w:val="28"/>
          <w:szCs w:val="28"/>
          <w:lang w:eastAsia="en-GB"/>
        </w:rPr>
        <w:t xml:space="preserve"> which is due one week before on </w:t>
      </w:r>
      <w:r>
        <w:rPr>
          <w:color w:val="70AD47"/>
          <w:sz w:val="28"/>
          <w:szCs w:val="28"/>
          <w:lang w:eastAsia="en-GB"/>
        </w:rPr>
        <w:t>&lt; date&gt; </w:t>
      </w:r>
    </w:p>
    <w:p w14:paraId="6895D6D6" w14:textId="77777777" w:rsidR="00107E3A" w:rsidRDefault="00107E3A" w:rsidP="00107E3A">
      <w:pPr>
        <w:rPr>
          <w:color w:val="000000"/>
          <w:sz w:val="28"/>
          <w:szCs w:val="28"/>
          <w:lang w:eastAsia="en-GB"/>
        </w:rPr>
      </w:pPr>
    </w:p>
    <w:p w14:paraId="575FB7F7" w14:textId="77777777" w:rsidR="00107E3A" w:rsidRDefault="00107E3A" w:rsidP="00107E3A">
      <w:pPr>
        <w:rPr>
          <w:color w:val="000000"/>
          <w:lang w:eastAsia="en-GB"/>
        </w:rPr>
      </w:pPr>
      <w:r>
        <w:rPr>
          <w:color w:val="000000"/>
          <w:sz w:val="28"/>
          <w:szCs w:val="28"/>
          <w:lang w:eastAsia="en-GB"/>
        </w:rPr>
        <w:t>The criteria from the </w:t>
      </w:r>
      <w:r>
        <w:rPr>
          <w:b/>
          <w:bCs/>
          <w:color w:val="000000"/>
          <w:sz w:val="28"/>
          <w:szCs w:val="28"/>
          <w:lang w:eastAsia="en-GB"/>
        </w:rPr>
        <w:t xml:space="preserve">EBA </w:t>
      </w:r>
      <w:proofErr w:type="gramStart"/>
      <w:r>
        <w:rPr>
          <w:b/>
          <w:bCs/>
          <w:color w:val="000000"/>
          <w:sz w:val="28"/>
          <w:szCs w:val="28"/>
          <w:lang w:eastAsia="en-GB"/>
        </w:rPr>
        <w:t>11.2</w:t>
      </w:r>
      <w:r>
        <w:rPr>
          <w:color w:val="000000"/>
          <w:sz w:val="28"/>
          <w:szCs w:val="28"/>
          <w:lang w:eastAsia="en-GB"/>
        </w:rPr>
        <w:t>  for</w:t>
      </w:r>
      <w:proofErr w:type="gramEnd"/>
      <w:r>
        <w:rPr>
          <w:color w:val="000000"/>
          <w:sz w:val="28"/>
          <w:szCs w:val="28"/>
          <w:lang w:eastAsia="en-GB"/>
        </w:rPr>
        <w:t xml:space="preserve"> the Agenda states:</w:t>
      </w:r>
    </w:p>
    <w:p w14:paraId="0E2171F9" w14:textId="77777777" w:rsidR="00107E3A" w:rsidRDefault="00107E3A" w:rsidP="00107E3A">
      <w:pPr>
        <w:rPr>
          <w:color w:val="000000"/>
          <w:lang w:eastAsia="en-GB"/>
        </w:rPr>
      </w:pPr>
      <w:r>
        <w:rPr>
          <w:color w:val="000000"/>
          <w:sz w:val="28"/>
          <w:szCs w:val="28"/>
          <w:lang w:eastAsia="en-GB"/>
        </w:rPr>
        <w:t> </w:t>
      </w:r>
    </w:p>
    <w:p w14:paraId="341E1EDF" w14:textId="77777777" w:rsidR="00107E3A" w:rsidRDefault="00107E3A" w:rsidP="00107E3A">
      <w:pPr>
        <w:numPr>
          <w:ilvl w:val="0"/>
          <w:numId w:val="1"/>
        </w:numPr>
        <w:ind w:left="405"/>
        <w:rPr>
          <w:color w:val="000000"/>
          <w:lang w:eastAsia="en-GB"/>
        </w:rPr>
      </w:pPr>
      <w:r>
        <w:rPr>
          <w:i/>
          <w:iCs/>
          <w:color w:val="000000"/>
          <w:sz w:val="28"/>
          <w:szCs w:val="28"/>
          <w:lang w:eastAsia="en-GB"/>
        </w:rPr>
        <w:t>Matters arising following the implementation of the agreement</w:t>
      </w:r>
    </w:p>
    <w:p w14:paraId="02931A72" w14:textId="77777777" w:rsidR="00107E3A" w:rsidRDefault="00107E3A" w:rsidP="00107E3A">
      <w:pPr>
        <w:numPr>
          <w:ilvl w:val="0"/>
          <w:numId w:val="1"/>
        </w:numPr>
        <w:ind w:left="405"/>
        <w:rPr>
          <w:color w:val="000000"/>
          <w:lang w:eastAsia="en-GB"/>
        </w:rPr>
      </w:pPr>
      <w:r>
        <w:rPr>
          <w:i/>
          <w:iCs/>
          <w:color w:val="000000"/>
          <w:sz w:val="28"/>
          <w:szCs w:val="28"/>
          <w:lang w:eastAsia="en-GB"/>
        </w:rPr>
        <w:t>Interpretation of the agreement</w:t>
      </w:r>
    </w:p>
    <w:p w14:paraId="606A3B30" w14:textId="77777777" w:rsidR="00107E3A" w:rsidRDefault="00107E3A" w:rsidP="00107E3A">
      <w:pPr>
        <w:numPr>
          <w:ilvl w:val="0"/>
          <w:numId w:val="1"/>
        </w:numPr>
        <w:ind w:left="405"/>
        <w:rPr>
          <w:color w:val="000000"/>
          <w:lang w:eastAsia="en-GB"/>
        </w:rPr>
      </w:pPr>
      <w:r>
        <w:rPr>
          <w:i/>
          <w:iCs/>
          <w:color w:val="000000"/>
          <w:sz w:val="28"/>
          <w:szCs w:val="28"/>
          <w:lang w:eastAsia="en-GB"/>
        </w:rPr>
        <w:t>Workload issues affecting all Employees or Employers in a particular cycle or policy area</w:t>
      </w:r>
    </w:p>
    <w:p w14:paraId="666D8DFC" w14:textId="77777777" w:rsidR="00107E3A" w:rsidRDefault="00107E3A" w:rsidP="00107E3A">
      <w:pPr>
        <w:numPr>
          <w:ilvl w:val="0"/>
          <w:numId w:val="1"/>
        </w:numPr>
        <w:ind w:left="405"/>
        <w:rPr>
          <w:color w:val="000000"/>
          <w:lang w:eastAsia="en-GB"/>
        </w:rPr>
      </w:pPr>
      <w:r>
        <w:rPr>
          <w:i/>
          <w:iCs/>
          <w:color w:val="000000"/>
          <w:sz w:val="28"/>
          <w:szCs w:val="28"/>
          <w:lang w:eastAsia="en-GB"/>
        </w:rPr>
        <w:t>Policy Development</w:t>
      </w:r>
    </w:p>
    <w:p w14:paraId="13ECDC75" w14:textId="77777777" w:rsidR="00107E3A" w:rsidRDefault="00107E3A" w:rsidP="00107E3A">
      <w:pPr>
        <w:rPr>
          <w:color w:val="000000"/>
          <w:lang w:eastAsia="en-GB"/>
        </w:rPr>
      </w:pPr>
      <w:r>
        <w:rPr>
          <w:color w:val="000000"/>
          <w:sz w:val="28"/>
          <w:szCs w:val="28"/>
          <w:lang w:eastAsia="en-GB"/>
        </w:rPr>
        <w:t> </w:t>
      </w:r>
    </w:p>
    <w:p w14:paraId="00D23B2A" w14:textId="77777777" w:rsidR="00107E3A" w:rsidRDefault="00107E3A" w:rsidP="00107E3A">
      <w:pPr>
        <w:numPr>
          <w:ilvl w:val="0"/>
          <w:numId w:val="2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CC Reps email Chairperson items to put on the agenda. </w:t>
      </w:r>
    </w:p>
    <w:p w14:paraId="1C3478C0" w14:textId="77777777" w:rsidR="00107E3A" w:rsidRDefault="00107E3A" w:rsidP="00107E3A">
      <w:pPr>
        <w:ind w:left="720"/>
        <w:rPr>
          <w:color w:val="000000"/>
          <w:lang w:eastAsia="en-GB"/>
        </w:rPr>
      </w:pPr>
      <w:r>
        <w:rPr>
          <w:color w:val="000000"/>
          <w:sz w:val="28"/>
          <w:szCs w:val="28"/>
          <w:lang w:eastAsia="en-GB"/>
        </w:rPr>
        <w:t> </w:t>
      </w:r>
    </w:p>
    <w:p w14:paraId="240923F6" w14:textId="77777777" w:rsidR="00107E3A" w:rsidRDefault="00107E3A" w:rsidP="00107E3A">
      <w:pPr>
        <w:numPr>
          <w:ilvl w:val="0"/>
          <w:numId w:val="3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 xml:space="preserve">CC Agenda is emailed out to </w:t>
      </w:r>
      <w:proofErr w:type="gramStart"/>
      <w:r>
        <w:rPr>
          <w:rFonts w:eastAsia="Times New Roman"/>
          <w:color w:val="000000"/>
          <w:sz w:val="28"/>
          <w:szCs w:val="28"/>
          <w:lang w:eastAsia="en-GB"/>
        </w:rPr>
        <w:t>Reps  </w:t>
      </w:r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t>1</w:t>
      </w:r>
      <w:proofErr w:type="gramEnd"/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t xml:space="preserve"> week before</w:t>
      </w:r>
      <w:r>
        <w:rPr>
          <w:rFonts w:eastAsia="Times New Roman"/>
          <w:color w:val="000000"/>
          <w:sz w:val="28"/>
          <w:szCs w:val="28"/>
          <w:lang w:eastAsia="en-GB"/>
        </w:rPr>
        <w:t> the CC meeting. </w:t>
      </w:r>
    </w:p>
    <w:p w14:paraId="0DB55AEA" w14:textId="77777777" w:rsidR="00107E3A" w:rsidRDefault="00107E3A" w:rsidP="00107E3A">
      <w:pPr>
        <w:rPr>
          <w:color w:val="000000"/>
          <w:lang w:eastAsia="en-GB"/>
        </w:rPr>
      </w:pPr>
      <w:r>
        <w:rPr>
          <w:color w:val="000000"/>
          <w:sz w:val="28"/>
          <w:szCs w:val="28"/>
          <w:lang w:eastAsia="en-GB"/>
        </w:rPr>
        <w:t> </w:t>
      </w:r>
    </w:p>
    <w:p w14:paraId="016D8A3B" w14:textId="77777777" w:rsidR="00107E3A" w:rsidRDefault="00107E3A" w:rsidP="00107E3A">
      <w:pPr>
        <w:numPr>
          <w:ilvl w:val="0"/>
          <w:numId w:val="4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 xml:space="preserve">CC reps have a short </w:t>
      </w:r>
      <w:proofErr w:type="gramStart"/>
      <w:r>
        <w:rPr>
          <w:rFonts w:eastAsia="Times New Roman"/>
          <w:color w:val="000000"/>
          <w:sz w:val="28"/>
          <w:szCs w:val="28"/>
          <w:lang w:eastAsia="en-GB"/>
        </w:rPr>
        <w:t>10 minute</w:t>
      </w:r>
      <w:proofErr w:type="gramEnd"/>
      <w:r>
        <w:rPr>
          <w:rFonts w:eastAsia="Times New Roman"/>
          <w:color w:val="000000"/>
          <w:sz w:val="28"/>
          <w:szCs w:val="28"/>
          <w:lang w:eastAsia="en-GB"/>
        </w:rPr>
        <w:t> </w:t>
      </w:r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t>pre-consultative chat 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en-GB"/>
        </w:rPr>
        <w:t>(could be during a cycle meeting)</w:t>
      </w:r>
      <w:r>
        <w:rPr>
          <w:rFonts w:eastAsia="Times New Roman"/>
          <w:color w:val="000000"/>
          <w:sz w:val="28"/>
          <w:szCs w:val="28"/>
          <w:lang w:eastAsia="en-GB"/>
        </w:rPr>
        <w:t> with their team/cohort to discuss the agenda items and gather viewpoints/perspectives that can then be taken back to the CC meeting by the Rep. </w:t>
      </w:r>
    </w:p>
    <w:p w14:paraId="625CB2A4" w14:textId="77777777" w:rsidR="00107E3A" w:rsidRDefault="00107E3A" w:rsidP="00107E3A">
      <w:pPr>
        <w:ind w:left="720"/>
        <w:rPr>
          <w:color w:val="000000"/>
          <w:lang w:eastAsia="en-GB"/>
        </w:rPr>
      </w:pPr>
      <w:r>
        <w:rPr>
          <w:color w:val="000000"/>
          <w:sz w:val="28"/>
          <w:szCs w:val="28"/>
          <w:lang w:eastAsia="en-GB"/>
        </w:rPr>
        <w:t> </w:t>
      </w:r>
    </w:p>
    <w:p w14:paraId="193E1E6D" w14:textId="77777777" w:rsidR="00107E3A" w:rsidRDefault="00107E3A" w:rsidP="00107E3A">
      <w:pPr>
        <w:numPr>
          <w:ilvl w:val="0"/>
          <w:numId w:val="5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Prior to the meeting (possibly Thursday after school), </w:t>
      </w:r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t xml:space="preserve">CC reps </w:t>
      </w:r>
      <w:proofErr w:type="gramStart"/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t>only </w:t>
      </w:r>
      <w:r>
        <w:rPr>
          <w:rFonts w:eastAsia="Times New Roman"/>
          <w:color w:val="000000"/>
          <w:sz w:val="28"/>
          <w:szCs w:val="28"/>
          <w:lang w:eastAsia="en-GB"/>
        </w:rPr>
        <w:t> meet</w:t>
      </w:r>
      <w:proofErr w:type="gramEnd"/>
      <w:r>
        <w:rPr>
          <w:rFonts w:eastAsia="Times New Roman"/>
          <w:color w:val="000000"/>
          <w:sz w:val="28"/>
          <w:szCs w:val="28"/>
          <w:lang w:eastAsia="en-GB"/>
        </w:rPr>
        <w:t xml:space="preserve"> briefly via Zoom for a </w:t>
      </w:r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t>pre-consultative meeting</w:t>
      </w:r>
      <w:r>
        <w:rPr>
          <w:rFonts w:eastAsia="Times New Roman"/>
          <w:color w:val="000000"/>
          <w:sz w:val="28"/>
          <w:szCs w:val="28"/>
          <w:lang w:eastAsia="en-GB"/>
        </w:rPr>
        <w:t> to ensure that all reps have consulted with their teams. As the Union Rep, I am happy to co-ordinate this brief meeting. </w:t>
      </w:r>
    </w:p>
    <w:p w14:paraId="7F2204F3" w14:textId="77777777" w:rsidR="00107E3A" w:rsidRDefault="00107E3A" w:rsidP="00107E3A">
      <w:pPr>
        <w:ind w:left="720"/>
        <w:rPr>
          <w:color w:val="000000"/>
          <w:lang w:eastAsia="en-GB"/>
        </w:rPr>
      </w:pPr>
      <w:r>
        <w:rPr>
          <w:color w:val="000000"/>
          <w:sz w:val="28"/>
          <w:szCs w:val="28"/>
          <w:lang w:eastAsia="en-GB"/>
        </w:rPr>
        <w:t> </w:t>
      </w:r>
    </w:p>
    <w:p w14:paraId="5724D7CF" w14:textId="77777777" w:rsidR="00107E3A" w:rsidRDefault="00107E3A" w:rsidP="00107E3A">
      <w:pPr>
        <w:numPr>
          <w:ilvl w:val="0"/>
          <w:numId w:val="6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CC meeting takes place and meeting minutes are sent out afterwards. </w:t>
      </w:r>
    </w:p>
    <w:p w14:paraId="3B781204" w14:textId="77777777" w:rsidR="00107E3A" w:rsidRDefault="00107E3A" w:rsidP="00107E3A">
      <w:pPr>
        <w:ind w:left="720"/>
        <w:rPr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p w14:paraId="0857F9ED" w14:textId="77777777" w:rsidR="00107E3A" w:rsidRDefault="00107E3A" w:rsidP="00107E3A">
      <w:pPr>
        <w:rPr>
          <w:color w:val="000000"/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 xml:space="preserve">The Zoom link for this meeting is: </w:t>
      </w:r>
      <w:r>
        <w:rPr>
          <w:color w:val="70AD47"/>
          <w:sz w:val="28"/>
          <w:szCs w:val="28"/>
          <w:lang w:eastAsia="en-GB"/>
        </w:rPr>
        <w:t>&lt;zoom link&gt;</w:t>
      </w:r>
    </w:p>
    <w:p w14:paraId="321B9DBD" w14:textId="77777777" w:rsidR="00107E3A" w:rsidRDefault="00107E3A" w:rsidP="00107E3A">
      <w:pPr>
        <w:rPr>
          <w:sz w:val="22"/>
          <w:szCs w:val="22"/>
        </w:rPr>
      </w:pPr>
    </w:p>
    <w:p w14:paraId="687F2EAE" w14:textId="77777777" w:rsidR="00107E3A" w:rsidRDefault="00107E3A" w:rsidP="00107E3A">
      <w:pPr>
        <w:rPr>
          <w:sz w:val="22"/>
          <w:szCs w:val="22"/>
        </w:rPr>
      </w:pPr>
    </w:p>
    <w:p w14:paraId="722EACF0" w14:textId="77777777" w:rsidR="009F30E5" w:rsidRDefault="009F30E5"/>
    <w:sectPr w:rsidR="009F3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0404"/>
    <w:multiLevelType w:val="multilevel"/>
    <w:tmpl w:val="FAE6F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C501A"/>
    <w:multiLevelType w:val="multilevel"/>
    <w:tmpl w:val="FAE6F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B5A8D"/>
    <w:multiLevelType w:val="multilevel"/>
    <w:tmpl w:val="FAE6F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C27A5"/>
    <w:multiLevelType w:val="multilevel"/>
    <w:tmpl w:val="FAE6F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33CCA"/>
    <w:multiLevelType w:val="multilevel"/>
    <w:tmpl w:val="FAE6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31CBC"/>
    <w:multiLevelType w:val="multilevel"/>
    <w:tmpl w:val="0F8E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3A"/>
    <w:rsid w:val="00107E3A"/>
    <w:rsid w:val="009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D2E4"/>
  <w15:chartTrackingRefBased/>
  <w15:docId w15:val="{172F73C3-145C-4F05-A388-56A85D5F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E3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Balent</dc:creator>
  <cp:keywords/>
  <dc:description/>
  <cp:lastModifiedBy>Rodney Balent</cp:lastModifiedBy>
  <cp:revision>1</cp:revision>
  <dcterms:created xsi:type="dcterms:W3CDTF">2021-09-14T22:55:00Z</dcterms:created>
  <dcterms:modified xsi:type="dcterms:W3CDTF">2021-09-14T22:56:00Z</dcterms:modified>
</cp:coreProperties>
</file>